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76" w:rsidRPr="005722A8" w:rsidRDefault="009B5676" w:rsidP="009B56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2A8">
        <w:rPr>
          <w:rFonts w:ascii="Times New Roman" w:hAnsi="Times New Roman" w:cs="Times New Roman"/>
          <w:b/>
          <w:sz w:val="28"/>
          <w:szCs w:val="28"/>
        </w:rPr>
        <w:t>Учебный план дистанционного обучения</w:t>
      </w:r>
    </w:p>
    <w:p w:rsidR="009B5676" w:rsidRPr="005722A8" w:rsidRDefault="009B5676" w:rsidP="009B56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A8">
        <w:rPr>
          <w:rFonts w:ascii="Times New Roman" w:hAnsi="Times New Roman" w:cs="Times New Roman"/>
          <w:b/>
          <w:sz w:val="28"/>
          <w:szCs w:val="28"/>
        </w:rPr>
        <w:t>по дополнительной общ</w:t>
      </w:r>
      <w:r>
        <w:rPr>
          <w:rFonts w:ascii="Times New Roman" w:hAnsi="Times New Roman" w:cs="Times New Roman"/>
          <w:b/>
          <w:sz w:val="28"/>
          <w:szCs w:val="28"/>
        </w:rPr>
        <w:t>еразвивающей программе «</w:t>
      </w:r>
      <w:r w:rsidR="001C325B">
        <w:rPr>
          <w:rFonts w:ascii="Times New Roman" w:hAnsi="Times New Roman" w:cs="Times New Roman"/>
          <w:b/>
          <w:sz w:val="28"/>
          <w:szCs w:val="28"/>
        </w:rPr>
        <w:t xml:space="preserve">В ритме </w:t>
      </w:r>
      <w:r>
        <w:rPr>
          <w:rFonts w:ascii="Times New Roman" w:hAnsi="Times New Roman" w:cs="Times New Roman"/>
          <w:b/>
          <w:sz w:val="28"/>
          <w:szCs w:val="28"/>
        </w:rPr>
        <w:t>танца</w:t>
      </w:r>
      <w:r w:rsidRPr="005722A8">
        <w:rPr>
          <w:rFonts w:ascii="Times New Roman" w:hAnsi="Times New Roman" w:cs="Times New Roman"/>
          <w:b/>
          <w:sz w:val="28"/>
          <w:szCs w:val="28"/>
        </w:rPr>
        <w:t>»</w:t>
      </w:r>
    </w:p>
    <w:p w:rsidR="009B5676" w:rsidRDefault="009B5676" w:rsidP="009B56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A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C325B">
        <w:rPr>
          <w:rFonts w:ascii="Times New Roman" w:hAnsi="Times New Roman" w:cs="Times New Roman"/>
          <w:b/>
          <w:sz w:val="28"/>
          <w:szCs w:val="28"/>
        </w:rPr>
        <w:t>хореографической студии «Фантазия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B5676" w:rsidRPr="005722A8" w:rsidRDefault="001C325B" w:rsidP="009B56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обучения, группы № 1,2,3</w:t>
      </w:r>
    </w:p>
    <w:p w:rsidR="009B5676" w:rsidRPr="005722A8" w:rsidRDefault="009B5676" w:rsidP="009B56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A8">
        <w:rPr>
          <w:rFonts w:ascii="Times New Roman" w:hAnsi="Times New Roman" w:cs="Times New Roman"/>
          <w:b/>
          <w:sz w:val="28"/>
          <w:szCs w:val="28"/>
        </w:rPr>
        <w:t xml:space="preserve">Возраст учащихся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1C325B">
        <w:rPr>
          <w:rFonts w:ascii="Times New Roman" w:hAnsi="Times New Roman" w:cs="Times New Roman"/>
          <w:b/>
          <w:sz w:val="28"/>
          <w:szCs w:val="28"/>
        </w:rPr>
        <w:t>8-13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9B5676" w:rsidRPr="005722A8" w:rsidRDefault="009B5676" w:rsidP="009B56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A8">
        <w:rPr>
          <w:rFonts w:ascii="Times New Roman" w:hAnsi="Times New Roman" w:cs="Times New Roman"/>
          <w:b/>
          <w:sz w:val="28"/>
          <w:szCs w:val="28"/>
        </w:rPr>
        <w:t>Срок реализации – апрель-май 2020 г.</w:t>
      </w:r>
    </w:p>
    <w:p w:rsidR="009B5676" w:rsidRDefault="009B5676" w:rsidP="009B56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A8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b/>
          <w:sz w:val="28"/>
          <w:szCs w:val="28"/>
        </w:rPr>
        <w:t>Рамазанова Валентина Дмитриевна</w:t>
      </w:r>
    </w:p>
    <w:p w:rsidR="009B5676" w:rsidRDefault="009B5676" w:rsidP="009B56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912"/>
        <w:gridCol w:w="1396"/>
        <w:gridCol w:w="1932"/>
        <w:gridCol w:w="2091"/>
        <w:gridCol w:w="2014"/>
      </w:tblGrid>
      <w:tr w:rsidR="009B5676" w:rsidTr="007E28AE">
        <w:trPr>
          <w:trHeight w:val="161"/>
        </w:trPr>
        <w:tc>
          <w:tcPr>
            <w:tcW w:w="1912" w:type="dxa"/>
            <w:vMerge w:val="restart"/>
          </w:tcPr>
          <w:p w:rsidR="009B5676" w:rsidRDefault="009B5676" w:rsidP="007E28AE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Тема </w:t>
            </w:r>
          </w:p>
        </w:tc>
        <w:tc>
          <w:tcPr>
            <w:tcW w:w="5419" w:type="dxa"/>
            <w:gridSpan w:val="3"/>
          </w:tcPr>
          <w:p w:rsidR="009B5676" w:rsidRDefault="009B5676" w:rsidP="007E28AE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Количество часов</w:t>
            </w:r>
          </w:p>
        </w:tc>
        <w:tc>
          <w:tcPr>
            <w:tcW w:w="2014" w:type="dxa"/>
            <w:vMerge w:val="restart"/>
          </w:tcPr>
          <w:p w:rsidR="009B5676" w:rsidRDefault="009B5676" w:rsidP="007E28AE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Форма аттестации</w:t>
            </w:r>
          </w:p>
        </w:tc>
      </w:tr>
      <w:tr w:rsidR="009B5676" w:rsidTr="007E28AE">
        <w:trPr>
          <w:trHeight w:val="161"/>
        </w:trPr>
        <w:tc>
          <w:tcPr>
            <w:tcW w:w="1912" w:type="dxa"/>
            <w:vMerge/>
          </w:tcPr>
          <w:p w:rsidR="009B5676" w:rsidRDefault="009B5676" w:rsidP="007E28AE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396" w:type="dxa"/>
          </w:tcPr>
          <w:p w:rsidR="009B5676" w:rsidRDefault="009B5676" w:rsidP="007E28AE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Всего</w:t>
            </w:r>
          </w:p>
        </w:tc>
        <w:tc>
          <w:tcPr>
            <w:tcW w:w="1932" w:type="dxa"/>
          </w:tcPr>
          <w:p w:rsidR="009B5676" w:rsidRDefault="009B5676" w:rsidP="007E28AE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Теория,</w:t>
            </w:r>
          </w:p>
          <w:p w:rsidR="009B5676" w:rsidRPr="008F5C5D" w:rsidRDefault="009B5676" w:rsidP="007E28AE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F5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учебным материалом</w:t>
            </w:r>
          </w:p>
        </w:tc>
        <w:tc>
          <w:tcPr>
            <w:tcW w:w="2091" w:type="dxa"/>
          </w:tcPr>
          <w:p w:rsidR="009B5676" w:rsidRDefault="009B5676" w:rsidP="007E28AE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14" w:type="dxa"/>
            <w:vMerge/>
          </w:tcPr>
          <w:p w:rsidR="009B5676" w:rsidRDefault="009B5676" w:rsidP="007E28AE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9B5676" w:rsidTr="007E28AE">
        <w:tc>
          <w:tcPr>
            <w:tcW w:w="1912" w:type="dxa"/>
          </w:tcPr>
          <w:p w:rsidR="009B5676" w:rsidRPr="0055024F" w:rsidRDefault="0055024F" w:rsidP="0055024F">
            <w:pPr>
              <w:widowControl w:val="0"/>
              <w:suppressLineNumber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1.</w:t>
            </w:r>
            <w:r w:rsidR="009B5676" w:rsidRPr="0055024F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Русский народный танец.</w:t>
            </w:r>
          </w:p>
          <w:p w:rsidR="009B5676" w:rsidRPr="000479BA" w:rsidRDefault="009B5676" w:rsidP="007E28AE">
            <w:pPr>
              <w:widowControl w:val="0"/>
              <w:suppressLineNumber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479BA">
              <w:rPr>
                <w:rFonts w:ascii="Times New Roman" w:hAnsi="Times New Roman" w:cs="Times New Roman"/>
                <w:sz w:val="24"/>
                <w:szCs w:val="24"/>
              </w:rPr>
              <w:t>Изучения танцевальной базы.</w:t>
            </w:r>
          </w:p>
          <w:p w:rsidR="009B5676" w:rsidRPr="000479BA" w:rsidRDefault="009B5676" w:rsidP="007E28AE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96" w:type="dxa"/>
          </w:tcPr>
          <w:p w:rsidR="009B5676" w:rsidRPr="000479BA" w:rsidRDefault="009B5676" w:rsidP="007E28AE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32</w:t>
            </w:r>
          </w:p>
        </w:tc>
        <w:tc>
          <w:tcPr>
            <w:tcW w:w="1932" w:type="dxa"/>
          </w:tcPr>
          <w:p w:rsidR="009B5676" w:rsidRPr="000479BA" w:rsidRDefault="009B5676" w:rsidP="007E28AE">
            <w:pPr>
              <w:pStyle w:val="a3"/>
              <w:jc w:val="center"/>
              <w:rPr>
                <w:rFonts w:ascii="Times New Roman" w:hAnsi="Times New Roman" w:cs="Times New Roman"/>
                <w:kern w:val="1"/>
              </w:rPr>
            </w:pPr>
            <w:r w:rsidRPr="000479BA">
              <w:rPr>
                <w:rFonts w:ascii="Times New Roman" w:hAnsi="Times New Roman" w:cs="Times New Roman"/>
                <w:kern w:val="1"/>
              </w:rPr>
              <w:t>11</w:t>
            </w:r>
          </w:p>
        </w:tc>
        <w:tc>
          <w:tcPr>
            <w:tcW w:w="2091" w:type="dxa"/>
          </w:tcPr>
          <w:p w:rsidR="009B5676" w:rsidRPr="000479BA" w:rsidRDefault="009B5676" w:rsidP="007E28AE">
            <w:pPr>
              <w:pStyle w:val="a3"/>
              <w:jc w:val="center"/>
              <w:rPr>
                <w:rFonts w:ascii="Times New Roman" w:hAnsi="Times New Roman" w:cs="Times New Roman"/>
                <w:kern w:val="1"/>
              </w:rPr>
            </w:pPr>
            <w:r w:rsidRPr="000479BA">
              <w:rPr>
                <w:rFonts w:ascii="Times New Roman" w:hAnsi="Times New Roman" w:cs="Times New Roman"/>
                <w:kern w:val="1"/>
              </w:rPr>
              <w:t>21</w:t>
            </w:r>
          </w:p>
        </w:tc>
        <w:tc>
          <w:tcPr>
            <w:tcW w:w="2014" w:type="dxa"/>
          </w:tcPr>
          <w:p w:rsidR="009B5676" w:rsidRDefault="009B5676" w:rsidP="007E28AE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9B5676" w:rsidTr="007E28AE">
        <w:tc>
          <w:tcPr>
            <w:tcW w:w="1912" w:type="dxa"/>
          </w:tcPr>
          <w:p w:rsidR="009B5676" w:rsidRPr="000479BA" w:rsidRDefault="00F776D1" w:rsidP="007E28AE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1.</w:t>
            </w:r>
            <w:r w:rsidR="009B5676"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55024F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. </w:t>
            </w:r>
            <w:r w:rsidR="009B5676"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Знакомство с культурой данного направления</w:t>
            </w:r>
          </w:p>
        </w:tc>
        <w:tc>
          <w:tcPr>
            <w:tcW w:w="1396" w:type="dxa"/>
          </w:tcPr>
          <w:p w:rsidR="009B5676" w:rsidRPr="000479BA" w:rsidRDefault="009B5676" w:rsidP="007E28AE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9B5676" w:rsidRDefault="009B5676" w:rsidP="007E28AE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Pr="007C24B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ч.</w:t>
            </w:r>
          </w:p>
          <w:p w:rsidR="009B5676" w:rsidRDefault="00F776D1" w:rsidP="007E28AE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Видео- лекция «В</w:t>
            </w:r>
            <w:r w:rsidR="009B5676" w:rsidRPr="007C24B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озникновения русского народного танца, поговорить о великих танцорах этого жанра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9B5676" w:rsidRPr="007C24B9" w:rsidRDefault="009B5676" w:rsidP="007E28AE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4" w:type="dxa"/>
          </w:tcPr>
          <w:p w:rsidR="009B5676" w:rsidRPr="007C24B9" w:rsidRDefault="00F776D1" w:rsidP="00F776D1">
            <w:pPr>
              <w:pStyle w:val="a3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Тест </w:t>
            </w:r>
            <w:r w:rsidR="009B5676" w:rsidRPr="007C24B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 теме</w:t>
            </w:r>
          </w:p>
        </w:tc>
      </w:tr>
      <w:tr w:rsidR="009B5676" w:rsidTr="007E28AE">
        <w:tc>
          <w:tcPr>
            <w:tcW w:w="1912" w:type="dxa"/>
          </w:tcPr>
          <w:p w:rsidR="009B5676" w:rsidRPr="000479BA" w:rsidRDefault="00F776D1" w:rsidP="007E28AE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1.</w:t>
            </w:r>
            <w:r w:rsidR="009B5676"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  <w:r w:rsidR="0055024F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. </w:t>
            </w:r>
            <w:r w:rsidR="009B5676"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Изучение позиций ног и положение стопы во время танца </w:t>
            </w:r>
          </w:p>
        </w:tc>
        <w:tc>
          <w:tcPr>
            <w:tcW w:w="1396" w:type="dxa"/>
          </w:tcPr>
          <w:p w:rsidR="009B5676" w:rsidRPr="000479BA" w:rsidRDefault="00F17064" w:rsidP="007E28AE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932" w:type="dxa"/>
          </w:tcPr>
          <w:p w:rsidR="009B5676" w:rsidRDefault="009B5676" w:rsidP="007E28AE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1.5 ч.</w:t>
            </w:r>
          </w:p>
          <w:p w:rsidR="009B5676" w:rsidRDefault="009B5676" w:rsidP="007E28AE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24B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Обучающий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видеоматериал</w:t>
            </w:r>
          </w:p>
          <w:p w:rsidR="009B5676" w:rsidRPr="007C24B9" w:rsidRDefault="009B5676" w:rsidP="007E28AE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« Позиции ног и положение стопы»</w:t>
            </w:r>
          </w:p>
        </w:tc>
        <w:tc>
          <w:tcPr>
            <w:tcW w:w="2091" w:type="dxa"/>
          </w:tcPr>
          <w:p w:rsidR="009B5676" w:rsidRDefault="001C325B" w:rsidP="007E28AE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  <w:r w:rsidR="009B56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,5 ч.</w:t>
            </w:r>
          </w:p>
          <w:p w:rsidR="009B5676" w:rsidRPr="007C24B9" w:rsidRDefault="009B5676" w:rsidP="007E28AE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Самостоятельное выполнение упражнений в домашних условиях.</w:t>
            </w:r>
          </w:p>
        </w:tc>
        <w:tc>
          <w:tcPr>
            <w:tcW w:w="2014" w:type="dxa"/>
          </w:tcPr>
          <w:p w:rsidR="009B5676" w:rsidRPr="007C24B9" w:rsidRDefault="00F776D1" w:rsidP="007E28AE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Видеоотчет или фотоотчет</w:t>
            </w:r>
          </w:p>
        </w:tc>
      </w:tr>
      <w:tr w:rsidR="00F776D1" w:rsidTr="007E28AE">
        <w:tc>
          <w:tcPr>
            <w:tcW w:w="1912" w:type="dxa"/>
          </w:tcPr>
          <w:p w:rsidR="00F776D1" w:rsidRPr="000479BA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1.</w:t>
            </w: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Изучение позиций и основных положений рук </w:t>
            </w:r>
          </w:p>
        </w:tc>
        <w:tc>
          <w:tcPr>
            <w:tcW w:w="1396" w:type="dxa"/>
          </w:tcPr>
          <w:p w:rsidR="00F776D1" w:rsidRPr="000479BA" w:rsidRDefault="00F776D1" w:rsidP="00F776D1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932" w:type="dxa"/>
          </w:tcPr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1 ч. </w:t>
            </w:r>
          </w:p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24B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Обучающий видеоматериал</w:t>
            </w:r>
          </w:p>
          <w:p w:rsidR="00F776D1" w:rsidRPr="007C24B9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« Позиции и основные положение рук»</w:t>
            </w:r>
          </w:p>
        </w:tc>
        <w:tc>
          <w:tcPr>
            <w:tcW w:w="2091" w:type="dxa"/>
          </w:tcPr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4 ч.</w:t>
            </w:r>
          </w:p>
          <w:p w:rsidR="00F776D1" w:rsidRPr="007C24B9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Самостоятельное выполнение упражнений в домашних условиях.</w:t>
            </w:r>
          </w:p>
        </w:tc>
        <w:tc>
          <w:tcPr>
            <w:tcW w:w="2014" w:type="dxa"/>
          </w:tcPr>
          <w:p w:rsidR="00F776D1" w:rsidRDefault="00F776D1" w:rsidP="00F776D1">
            <w:r w:rsidRPr="00BC69B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Видеоотчет или фотоотчет</w:t>
            </w:r>
          </w:p>
        </w:tc>
      </w:tr>
      <w:tr w:rsidR="00F776D1" w:rsidTr="007E28AE">
        <w:tc>
          <w:tcPr>
            <w:tcW w:w="1912" w:type="dxa"/>
          </w:tcPr>
          <w:p w:rsidR="00F776D1" w:rsidRPr="000479BA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Изучение танцевальных элементов</w:t>
            </w:r>
          </w:p>
        </w:tc>
        <w:tc>
          <w:tcPr>
            <w:tcW w:w="1396" w:type="dxa"/>
          </w:tcPr>
          <w:p w:rsidR="00F776D1" w:rsidRPr="000479BA" w:rsidRDefault="00F776D1" w:rsidP="00F776D1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1932" w:type="dxa"/>
          </w:tcPr>
          <w:p w:rsidR="00F776D1" w:rsidRDefault="00F776D1" w:rsidP="00F776D1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091" w:type="dxa"/>
          </w:tcPr>
          <w:p w:rsidR="00F776D1" w:rsidRDefault="00F776D1" w:rsidP="00F776D1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014" w:type="dxa"/>
          </w:tcPr>
          <w:p w:rsidR="00F776D1" w:rsidRDefault="00F776D1" w:rsidP="00F776D1">
            <w:r w:rsidRPr="00BC69B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Видеоотчет или фотоотчет</w:t>
            </w:r>
          </w:p>
        </w:tc>
      </w:tr>
      <w:tr w:rsidR="00F776D1" w:rsidTr="007E28AE">
        <w:tc>
          <w:tcPr>
            <w:tcW w:w="1912" w:type="dxa"/>
          </w:tcPr>
          <w:p w:rsidR="00F776D1" w:rsidRPr="000479BA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1.5 </w:t>
            </w: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Гармошка</w:t>
            </w:r>
          </w:p>
        </w:tc>
        <w:tc>
          <w:tcPr>
            <w:tcW w:w="1396" w:type="dxa"/>
          </w:tcPr>
          <w:p w:rsidR="00F776D1" w:rsidRPr="000479BA" w:rsidRDefault="00F776D1" w:rsidP="00F776D1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0.5ч </w:t>
            </w:r>
            <w:r w:rsidRPr="007C24B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Обучающий видеоматериал</w:t>
            </w:r>
          </w:p>
          <w:p w:rsidR="00F776D1" w:rsidRPr="007C24B9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«Правильное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выполнение элемента «Гармошка» </w:t>
            </w:r>
          </w:p>
        </w:tc>
        <w:tc>
          <w:tcPr>
            <w:tcW w:w="2091" w:type="dxa"/>
          </w:tcPr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1.5</w:t>
            </w:r>
          </w:p>
          <w:p w:rsidR="00F776D1" w:rsidRPr="007C24B9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Самостоятельное выполнение упражнений в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домашних условиях.</w:t>
            </w:r>
          </w:p>
        </w:tc>
        <w:tc>
          <w:tcPr>
            <w:tcW w:w="2014" w:type="dxa"/>
          </w:tcPr>
          <w:p w:rsidR="00F776D1" w:rsidRDefault="00F776D1" w:rsidP="00F776D1">
            <w:r w:rsidRPr="00BC69B9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Видеоотчет или фотоотчет</w:t>
            </w:r>
          </w:p>
        </w:tc>
      </w:tr>
      <w:tr w:rsidR="00F776D1" w:rsidTr="007E28AE">
        <w:tc>
          <w:tcPr>
            <w:tcW w:w="1912" w:type="dxa"/>
          </w:tcPr>
          <w:p w:rsidR="00F776D1" w:rsidRPr="000479BA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1.6</w:t>
            </w: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Ковырялочка</w:t>
            </w:r>
          </w:p>
        </w:tc>
        <w:tc>
          <w:tcPr>
            <w:tcW w:w="1396" w:type="dxa"/>
          </w:tcPr>
          <w:p w:rsidR="00F776D1" w:rsidRDefault="00F776D1" w:rsidP="00F776D1">
            <w:pPr>
              <w:jc w:val="center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0.5ч </w:t>
            </w:r>
            <w:r w:rsidRPr="007C24B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Обучающий видеоматериал</w:t>
            </w:r>
          </w:p>
          <w:p w:rsidR="00F776D1" w:rsidRPr="007C24B9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2798">
              <w:rPr>
                <w:rFonts w:ascii="Times New Roman" w:hAnsi="Times New Roman" w:cs="Times New Roman"/>
                <w:kern w:val="1"/>
                <w:sz w:val="24"/>
                <w:szCs w:val="24"/>
              </w:rPr>
              <w:t>«Правильн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ое выполнение элемента «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1,5 ч.</w:t>
            </w:r>
          </w:p>
          <w:p w:rsidR="00F776D1" w:rsidRPr="007C24B9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Самостоятельное выполнение упражнений в домашних условиях.</w:t>
            </w:r>
          </w:p>
        </w:tc>
        <w:tc>
          <w:tcPr>
            <w:tcW w:w="2014" w:type="dxa"/>
          </w:tcPr>
          <w:p w:rsidR="00F776D1" w:rsidRDefault="00F776D1" w:rsidP="00F776D1">
            <w:r w:rsidRPr="00BC69B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Видеоотчет или фотоотчет</w:t>
            </w:r>
          </w:p>
        </w:tc>
      </w:tr>
      <w:tr w:rsidR="00F776D1" w:rsidTr="007E28AE">
        <w:tc>
          <w:tcPr>
            <w:tcW w:w="1912" w:type="dxa"/>
          </w:tcPr>
          <w:p w:rsidR="00F776D1" w:rsidRPr="000479BA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1.7 </w:t>
            </w: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Елочка</w:t>
            </w:r>
          </w:p>
        </w:tc>
        <w:tc>
          <w:tcPr>
            <w:tcW w:w="1396" w:type="dxa"/>
          </w:tcPr>
          <w:p w:rsidR="00F776D1" w:rsidRDefault="00F776D1" w:rsidP="00F776D1">
            <w:pPr>
              <w:jc w:val="center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0.5ч</w:t>
            </w:r>
          </w:p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24B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Обучающий видеоматериал</w:t>
            </w:r>
          </w:p>
          <w:p w:rsidR="00F776D1" w:rsidRPr="007C24B9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92798">
              <w:rPr>
                <w:rFonts w:ascii="Times New Roman" w:hAnsi="Times New Roman" w:cs="Times New Roman"/>
                <w:kern w:val="1"/>
                <w:sz w:val="24"/>
                <w:szCs w:val="24"/>
              </w:rPr>
              <w:t>«Правильн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ое выполнение элемента «Елочка»</w:t>
            </w:r>
          </w:p>
        </w:tc>
        <w:tc>
          <w:tcPr>
            <w:tcW w:w="2091" w:type="dxa"/>
          </w:tcPr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1,5 ч.</w:t>
            </w:r>
          </w:p>
          <w:p w:rsidR="00F776D1" w:rsidRPr="007C24B9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Самостоятельное выполнение упражнений в домашних условиях.</w:t>
            </w:r>
          </w:p>
        </w:tc>
        <w:tc>
          <w:tcPr>
            <w:tcW w:w="2014" w:type="dxa"/>
          </w:tcPr>
          <w:p w:rsidR="00F776D1" w:rsidRDefault="00F776D1" w:rsidP="00F776D1">
            <w:r w:rsidRPr="00BC69B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Видеоотчет или фотоотчет</w:t>
            </w:r>
          </w:p>
        </w:tc>
      </w:tr>
      <w:tr w:rsidR="00F776D1" w:rsidTr="007E28AE">
        <w:tc>
          <w:tcPr>
            <w:tcW w:w="1912" w:type="dxa"/>
          </w:tcPr>
          <w:p w:rsidR="00F776D1" w:rsidRPr="000479BA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1.8 Хороводный шаг</w:t>
            </w:r>
          </w:p>
        </w:tc>
        <w:tc>
          <w:tcPr>
            <w:tcW w:w="1396" w:type="dxa"/>
          </w:tcPr>
          <w:p w:rsidR="00F776D1" w:rsidRDefault="00F776D1" w:rsidP="00F776D1">
            <w:pPr>
              <w:jc w:val="center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0.5ч.</w:t>
            </w:r>
          </w:p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24B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Обучающий видеоматериал</w:t>
            </w:r>
          </w:p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Изучение «Хороводного шага»</w:t>
            </w:r>
          </w:p>
        </w:tc>
        <w:tc>
          <w:tcPr>
            <w:tcW w:w="2091" w:type="dxa"/>
          </w:tcPr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1.5ч.</w:t>
            </w:r>
          </w:p>
          <w:p w:rsidR="00F776D1" w:rsidRPr="007C24B9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Самостоятельное выполнение упражнений в домашних условиях.</w:t>
            </w:r>
          </w:p>
        </w:tc>
        <w:tc>
          <w:tcPr>
            <w:tcW w:w="2014" w:type="dxa"/>
          </w:tcPr>
          <w:p w:rsidR="00F776D1" w:rsidRDefault="00F776D1" w:rsidP="00F776D1">
            <w:r w:rsidRPr="00BC69B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Видеоотчет или фотоотчет</w:t>
            </w:r>
          </w:p>
        </w:tc>
      </w:tr>
      <w:tr w:rsidR="00F776D1" w:rsidTr="007E28AE">
        <w:tc>
          <w:tcPr>
            <w:tcW w:w="1912" w:type="dxa"/>
          </w:tcPr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1.9Переменный ход</w:t>
            </w:r>
          </w:p>
        </w:tc>
        <w:tc>
          <w:tcPr>
            <w:tcW w:w="1396" w:type="dxa"/>
          </w:tcPr>
          <w:p w:rsidR="00F776D1" w:rsidRDefault="00F776D1" w:rsidP="00F776D1">
            <w:pPr>
              <w:jc w:val="center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0.5ч</w:t>
            </w:r>
          </w:p>
          <w:p w:rsidR="00F776D1" w:rsidRPr="009B5676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9B56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Обучающий видеоматериал</w:t>
            </w:r>
          </w:p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Изучение «Переменного хода»</w:t>
            </w:r>
          </w:p>
        </w:tc>
        <w:tc>
          <w:tcPr>
            <w:tcW w:w="2091" w:type="dxa"/>
          </w:tcPr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1.5ч</w:t>
            </w:r>
          </w:p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Самостоятельное выполнение упражнений в домашних условиях.</w:t>
            </w:r>
          </w:p>
        </w:tc>
        <w:tc>
          <w:tcPr>
            <w:tcW w:w="2014" w:type="dxa"/>
          </w:tcPr>
          <w:p w:rsidR="00F776D1" w:rsidRDefault="00F776D1" w:rsidP="00F776D1">
            <w:r w:rsidRPr="00BC69B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Видеоотчет или фотоотчет</w:t>
            </w:r>
          </w:p>
        </w:tc>
      </w:tr>
      <w:tr w:rsidR="00F776D1" w:rsidTr="007E28AE">
        <w:tc>
          <w:tcPr>
            <w:tcW w:w="1912" w:type="dxa"/>
          </w:tcPr>
          <w:p w:rsidR="00F776D1" w:rsidRDefault="00CE02B2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1.10 Дроби</w:t>
            </w:r>
            <w:bookmarkStart w:id="0" w:name="_GoBack"/>
            <w:bookmarkEnd w:id="0"/>
          </w:p>
        </w:tc>
        <w:tc>
          <w:tcPr>
            <w:tcW w:w="1396" w:type="dxa"/>
          </w:tcPr>
          <w:p w:rsidR="00F776D1" w:rsidRDefault="00F776D1" w:rsidP="00F776D1">
            <w:pPr>
              <w:jc w:val="center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0.5</w:t>
            </w:r>
          </w:p>
          <w:p w:rsidR="00F776D1" w:rsidRPr="009B5676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9B56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Обучающий видеоматериал</w:t>
            </w:r>
          </w:p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Изучение «Русского бега»</w:t>
            </w:r>
          </w:p>
        </w:tc>
        <w:tc>
          <w:tcPr>
            <w:tcW w:w="2091" w:type="dxa"/>
          </w:tcPr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1.5ч</w:t>
            </w:r>
          </w:p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Самостоятельное выполнение упражнений в домашних условиях.</w:t>
            </w:r>
          </w:p>
        </w:tc>
        <w:tc>
          <w:tcPr>
            <w:tcW w:w="2014" w:type="dxa"/>
          </w:tcPr>
          <w:p w:rsidR="00F776D1" w:rsidRDefault="00F776D1" w:rsidP="00F776D1">
            <w:r w:rsidRPr="00BC69B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Видеоотчет или фотоотчет</w:t>
            </w:r>
          </w:p>
        </w:tc>
      </w:tr>
      <w:tr w:rsidR="00F776D1" w:rsidTr="007E28AE">
        <w:tc>
          <w:tcPr>
            <w:tcW w:w="1912" w:type="dxa"/>
          </w:tcPr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1.11 Соединение элементов в танцевальную связку</w:t>
            </w:r>
          </w:p>
        </w:tc>
        <w:tc>
          <w:tcPr>
            <w:tcW w:w="1396" w:type="dxa"/>
          </w:tcPr>
          <w:p w:rsidR="00F776D1" w:rsidRDefault="00F776D1" w:rsidP="00F776D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932" w:type="dxa"/>
          </w:tcPr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1ч.</w:t>
            </w:r>
          </w:p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Обучающий видеоматериал</w:t>
            </w:r>
          </w:p>
        </w:tc>
        <w:tc>
          <w:tcPr>
            <w:tcW w:w="2091" w:type="dxa"/>
          </w:tcPr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 ч.</w:t>
            </w:r>
          </w:p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Самостоятельное выполнение упражнений в домашних условиях.</w:t>
            </w:r>
          </w:p>
        </w:tc>
        <w:tc>
          <w:tcPr>
            <w:tcW w:w="2014" w:type="dxa"/>
          </w:tcPr>
          <w:p w:rsidR="00F776D1" w:rsidRDefault="00F776D1" w:rsidP="00F776D1">
            <w:r w:rsidRPr="00BC69B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Видеоотчет или фотоотчет</w:t>
            </w:r>
          </w:p>
        </w:tc>
      </w:tr>
      <w:tr w:rsidR="00F776D1" w:rsidTr="007E28AE">
        <w:tc>
          <w:tcPr>
            <w:tcW w:w="1912" w:type="dxa"/>
          </w:tcPr>
          <w:p w:rsidR="00F776D1" w:rsidRPr="000479BA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.Основные элементы гимнастики</w:t>
            </w:r>
          </w:p>
        </w:tc>
        <w:tc>
          <w:tcPr>
            <w:tcW w:w="1396" w:type="dxa"/>
          </w:tcPr>
          <w:p w:rsidR="00F776D1" w:rsidRPr="000479BA" w:rsidRDefault="00F776D1" w:rsidP="00F776D1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932" w:type="dxa"/>
          </w:tcPr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1 ч.</w:t>
            </w:r>
          </w:p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479BA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Обучающий видеоматериал</w:t>
            </w:r>
          </w:p>
          <w:p w:rsidR="00F776D1" w:rsidRPr="000479BA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«Растяжка в домашних условиях»</w:t>
            </w:r>
          </w:p>
        </w:tc>
        <w:tc>
          <w:tcPr>
            <w:tcW w:w="2091" w:type="dxa"/>
          </w:tcPr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3ч.</w:t>
            </w:r>
          </w:p>
          <w:p w:rsidR="00F776D1" w:rsidRDefault="00F776D1" w:rsidP="00F776D1">
            <w:pPr>
              <w:pStyle w:val="a3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Самостоятельное выполнение упражнений в домашних условиях.</w:t>
            </w:r>
          </w:p>
        </w:tc>
        <w:tc>
          <w:tcPr>
            <w:tcW w:w="2014" w:type="dxa"/>
          </w:tcPr>
          <w:p w:rsidR="00F776D1" w:rsidRDefault="00F776D1" w:rsidP="00F776D1">
            <w:r w:rsidRPr="00BC69B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Видеоотчет или фотоотчет</w:t>
            </w:r>
          </w:p>
        </w:tc>
      </w:tr>
      <w:tr w:rsidR="009B5676" w:rsidTr="007E28AE">
        <w:tc>
          <w:tcPr>
            <w:tcW w:w="1912" w:type="dxa"/>
          </w:tcPr>
          <w:p w:rsidR="009B5676" w:rsidRDefault="009B5676" w:rsidP="007E28AE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1396" w:type="dxa"/>
          </w:tcPr>
          <w:p w:rsidR="009B5676" w:rsidRDefault="009B5676" w:rsidP="007E28AE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32</w:t>
            </w:r>
          </w:p>
        </w:tc>
        <w:tc>
          <w:tcPr>
            <w:tcW w:w="1932" w:type="dxa"/>
          </w:tcPr>
          <w:p w:rsidR="009B5676" w:rsidRDefault="00F17064" w:rsidP="007E28AE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9</w:t>
            </w:r>
            <w:r w:rsidR="001C325B">
              <w:rPr>
                <w:rFonts w:ascii="Times New Roman" w:hAnsi="Times New Roman" w:cs="Times New Roman"/>
                <w:kern w:val="1"/>
                <w:sz w:val="28"/>
                <w:szCs w:val="28"/>
              </w:rPr>
              <w:t>,5</w:t>
            </w:r>
          </w:p>
        </w:tc>
        <w:tc>
          <w:tcPr>
            <w:tcW w:w="2091" w:type="dxa"/>
          </w:tcPr>
          <w:p w:rsidR="009B5676" w:rsidRDefault="001C325B" w:rsidP="007E28AE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22,5</w:t>
            </w:r>
          </w:p>
        </w:tc>
        <w:tc>
          <w:tcPr>
            <w:tcW w:w="2014" w:type="dxa"/>
          </w:tcPr>
          <w:p w:rsidR="009B5676" w:rsidRDefault="009B5676" w:rsidP="007E28AE">
            <w:pPr>
              <w:pStyle w:val="a3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9B5676" w:rsidRDefault="009B5676" w:rsidP="009B5676">
      <w:pPr>
        <w:pStyle w:val="a3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9B5676" w:rsidRDefault="009B5676" w:rsidP="009B5676"/>
    <w:p w:rsidR="009B5676" w:rsidRDefault="009B5676" w:rsidP="009B56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A6" w:rsidRDefault="00D24DA6"/>
    <w:sectPr w:rsidR="00D24DA6" w:rsidSect="0036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D3590"/>
    <w:multiLevelType w:val="hybridMultilevel"/>
    <w:tmpl w:val="82EC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2FBA"/>
    <w:rsid w:val="001C325B"/>
    <w:rsid w:val="00365FAA"/>
    <w:rsid w:val="00442FBA"/>
    <w:rsid w:val="0055024F"/>
    <w:rsid w:val="009B5676"/>
    <w:rsid w:val="00CE02B2"/>
    <w:rsid w:val="00D24DA6"/>
    <w:rsid w:val="00E3281C"/>
    <w:rsid w:val="00F17064"/>
    <w:rsid w:val="00F7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67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9B5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0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C9622-BAC7-4268-91DD-B24AA3B8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МОУ ЦДТ</cp:lastModifiedBy>
  <cp:revision>2</cp:revision>
  <dcterms:created xsi:type="dcterms:W3CDTF">2020-05-15T10:40:00Z</dcterms:created>
  <dcterms:modified xsi:type="dcterms:W3CDTF">2020-05-15T10:40:00Z</dcterms:modified>
</cp:coreProperties>
</file>